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69CC" w14:textId="783CF1AE" w:rsidR="00BA6532" w:rsidRPr="009C7200" w:rsidRDefault="009C7200" w:rsidP="00570EDB">
      <w:pPr>
        <w:spacing w:after="0" w:line="240" w:lineRule="auto"/>
        <w:rPr>
          <w:b/>
          <w:sz w:val="28"/>
          <w:szCs w:val="28"/>
        </w:rPr>
      </w:pPr>
      <w:r w:rsidRPr="009C720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D33EFD" wp14:editId="6B392102">
            <wp:simplePos x="0" y="0"/>
            <wp:positionH relativeFrom="column">
              <wp:posOffset>5457825</wp:posOffset>
            </wp:positionH>
            <wp:positionV relativeFrom="page">
              <wp:posOffset>434975</wp:posOffset>
            </wp:positionV>
            <wp:extent cx="1142365" cy="77025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08287107"/>
      <w:r w:rsidR="00CB1AAE" w:rsidRPr="009C7200">
        <w:rPr>
          <w:b/>
          <w:sz w:val="28"/>
          <w:szCs w:val="28"/>
        </w:rPr>
        <w:t>2</w:t>
      </w:r>
      <w:r w:rsidR="00BA6532" w:rsidRPr="009C7200">
        <w:rPr>
          <w:b/>
          <w:sz w:val="28"/>
          <w:szCs w:val="28"/>
        </w:rPr>
        <w:t>0</w:t>
      </w:r>
      <w:r w:rsidRPr="009C7200">
        <w:rPr>
          <w:b/>
          <w:sz w:val="28"/>
          <w:szCs w:val="28"/>
        </w:rPr>
        <w:t>2</w:t>
      </w:r>
      <w:r w:rsidR="00763E04">
        <w:rPr>
          <w:b/>
          <w:sz w:val="28"/>
          <w:szCs w:val="28"/>
        </w:rPr>
        <w:t>3</w:t>
      </w:r>
      <w:r w:rsidR="00BA6532" w:rsidRPr="009C7200">
        <w:rPr>
          <w:b/>
          <w:sz w:val="28"/>
          <w:szCs w:val="28"/>
        </w:rPr>
        <w:t xml:space="preserve"> United Way Campaign</w:t>
      </w:r>
    </w:p>
    <w:p w14:paraId="26C0D727" w14:textId="6A5E9B33" w:rsidR="006E51B8" w:rsidRPr="00C70715" w:rsidRDefault="00D90040" w:rsidP="00570ED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Workplace</w:t>
      </w:r>
      <w:r w:rsidR="002423A3" w:rsidRPr="00C70715">
        <w:rPr>
          <w:b/>
          <w:sz w:val="28"/>
          <w:szCs w:val="28"/>
        </w:rPr>
        <w:t xml:space="preserve"> </w:t>
      </w:r>
      <w:r w:rsidR="00AD2B47" w:rsidRPr="00C70715">
        <w:rPr>
          <w:b/>
          <w:sz w:val="28"/>
          <w:szCs w:val="28"/>
        </w:rPr>
        <w:t xml:space="preserve">CEO </w:t>
      </w:r>
      <w:r w:rsidR="00CB1AAE" w:rsidRPr="00C70715">
        <w:rPr>
          <w:b/>
          <w:sz w:val="28"/>
          <w:szCs w:val="28"/>
        </w:rPr>
        <w:t>M</w:t>
      </w:r>
      <w:r w:rsidR="00AD2B47" w:rsidRPr="00C70715">
        <w:rPr>
          <w:b/>
          <w:sz w:val="28"/>
          <w:szCs w:val="28"/>
        </w:rPr>
        <w:t>eetings</w:t>
      </w:r>
      <w:r w:rsidR="001F2BD0" w:rsidRPr="00C70715">
        <w:rPr>
          <w:b/>
          <w:sz w:val="28"/>
          <w:szCs w:val="28"/>
        </w:rPr>
        <w:t xml:space="preserve"> </w:t>
      </w:r>
    </w:p>
    <w:p w14:paraId="0723609D" w14:textId="020D85AC" w:rsidR="009C7200" w:rsidRPr="00C70715" w:rsidRDefault="009C7200" w:rsidP="00570EDB">
      <w:pPr>
        <w:spacing w:after="0" w:line="240" w:lineRule="auto"/>
        <w:rPr>
          <w:b/>
          <w:sz w:val="28"/>
          <w:szCs w:val="28"/>
        </w:rPr>
      </w:pPr>
      <w:r w:rsidRPr="00C70715">
        <w:rPr>
          <w:b/>
          <w:sz w:val="28"/>
          <w:szCs w:val="28"/>
        </w:rPr>
        <w:t>Annotated Agenda</w:t>
      </w:r>
    </w:p>
    <w:bookmarkEnd w:id="0"/>
    <w:p w14:paraId="247D809F" w14:textId="5BCDCFAE" w:rsidR="001D652D" w:rsidRPr="00C70715" w:rsidRDefault="001D652D" w:rsidP="00570EDB">
      <w:pPr>
        <w:spacing w:after="0" w:line="240" w:lineRule="auto"/>
        <w:rPr>
          <w:b/>
          <w:sz w:val="28"/>
          <w:szCs w:val="28"/>
        </w:rPr>
      </w:pPr>
    </w:p>
    <w:p w14:paraId="7B079A9E" w14:textId="7A7AE30E" w:rsidR="00677F25" w:rsidRPr="00C70715" w:rsidRDefault="00225CF1" w:rsidP="00570EDB">
      <w:pPr>
        <w:spacing w:after="0" w:line="240" w:lineRule="auto"/>
        <w:rPr>
          <w:b/>
          <w:bCs/>
          <w:sz w:val="24"/>
          <w:szCs w:val="24"/>
        </w:rPr>
      </w:pPr>
      <w:r w:rsidRPr="00C70715">
        <w:rPr>
          <w:b/>
          <w:sz w:val="24"/>
          <w:szCs w:val="24"/>
        </w:rPr>
        <w:t>Greeting/Introducti</w:t>
      </w:r>
      <w:r w:rsidR="002F6F7A">
        <w:rPr>
          <w:b/>
          <w:sz w:val="24"/>
          <w:szCs w:val="24"/>
        </w:rPr>
        <w:t>ons</w:t>
      </w:r>
      <w:r w:rsidR="002F6F7A">
        <w:rPr>
          <w:b/>
          <w:sz w:val="24"/>
          <w:szCs w:val="24"/>
        </w:rPr>
        <w:tab/>
      </w:r>
      <w:r w:rsidR="002F6F7A">
        <w:rPr>
          <w:b/>
          <w:sz w:val="24"/>
          <w:szCs w:val="24"/>
        </w:rPr>
        <w:tab/>
      </w:r>
      <w:r w:rsidR="002F6F7A">
        <w:rPr>
          <w:b/>
          <w:sz w:val="24"/>
          <w:szCs w:val="24"/>
        </w:rPr>
        <w:tab/>
      </w:r>
      <w:r w:rsidR="002F6F7A">
        <w:rPr>
          <w:b/>
          <w:sz w:val="24"/>
          <w:szCs w:val="24"/>
        </w:rPr>
        <w:tab/>
      </w:r>
      <w:r w:rsidR="002F6F7A">
        <w:rPr>
          <w:b/>
          <w:sz w:val="24"/>
          <w:szCs w:val="24"/>
        </w:rPr>
        <w:tab/>
      </w:r>
      <w:r w:rsidR="002F6F7A">
        <w:rPr>
          <w:b/>
          <w:sz w:val="24"/>
          <w:szCs w:val="24"/>
        </w:rPr>
        <w:tab/>
      </w:r>
      <w:r w:rsidR="00D90040" w:rsidRPr="00D90040">
        <w:rPr>
          <w:b/>
          <w:bCs/>
          <w:sz w:val="24"/>
          <w:szCs w:val="24"/>
          <w:highlight w:val="yellow"/>
        </w:rPr>
        <w:t>Volunteer Caller</w:t>
      </w:r>
    </w:p>
    <w:p w14:paraId="586AE28A" w14:textId="77777777" w:rsidR="00A97023" w:rsidRPr="00C70715" w:rsidRDefault="00A97023" w:rsidP="00570EDB">
      <w:pPr>
        <w:pStyle w:val="ListParagraph"/>
        <w:spacing w:after="0" w:line="240" w:lineRule="auto"/>
        <w:ind w:left="450"/>
      </w:pPr>
    </w:p>
    <w:p w14:paraId="443EFAA2" w14:textId="00590CD8" w:rsidR="00FE4B77" w:rsidRPr="00C70715" w:rsidRDefault="00D90040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D90040">
        <w:rPr>
          <w:highlight w:val="yellow"/>
        </w:rPr>
        <w:t>Volunteer Caller</w:t>
      </w:r>
      <w:r w:rsidR="00A021DE" w:rsidRPr="00C70715">
        <w:t xml:space="preserve"> to offer initial greeting and set purpose of </w:t>
      </w:r>
      <w:proofErr w:type="gramStart"/>
      <w:r w:rsidR="00A021DE" w:rsidRPr="00C70715">
        <w:t>meeting</w:t>
      </w:r>
      <w:proofErr w:type="gramEnd"/>
    </w:p>
    <w:p w14:paraId="5D1FD9F6" w14:textId="5A2F094A" w:rsidR="00A021DE" w:rsidRPr="00C70715" w:rsidRDefault="00A021DE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70715">
        <w:t>Open to general introductions for all those on the call</w:t>
      </w:r>
    </w:p>
    <w:p w14:paraId="6E4D8990" w14:textId="77777777" w:rsidR="00A021DE" w:rsidRPr="00C70715" w:rsidRDefault="00A021DE" w:rsidP="00570EDB">
      <w:pPr>
        <w:pStyle w:val="ListParagraph"/>
        <w:spacing w:after="0" w:line="240" w:lineRule="auto"/>
        <w:ind w:left="450"/>
      </w:pPr>
    </w:p>
    <w:p w14:paraId="13549974" w14:textId="3AE08896" w:rsidR="002F6F7A" w:rsidRDefault="00921AF5" w:rsidP="00570EDB">
      <w:pPr>
        <w:spacing w:after="0" w:line="240" w:lineRule="auto"/>
        <w:rPr>
          <w:b/>
          <w:sz w:val="24"/>
          <w:szCs w:val="24"/>
        </w:rPr>
      </w:pPr>
      <w:r w:rsidRPr="00C70715">
        <w:rPr>
          <w:b/>
          <w:sz w:val="24"/>
          <w:szCs w:val="24"/>
        </w:rPr>
        <w:t xml:space="preserve">Thank for past support </w:t>
      </w:r>
      <w:r w:rsidR="00570EDB">
        <w:rPr>
          <w:b/>
          <w:sz w:val="24"/>
          <w:szCs w:val="24"/>
        </w:rPr>
        <w:t xml:space="preserve">&amp; </w:t>
      </w:r>
      <w:r w:rsidR="00D90040">
        <w:rPr>
          <w:b/>
          <w:sz w:val="24"/>
          <w:szCs w:val="24"/>
        </w:rPr>
        <w:t>ask about</w:t>
      </w:r>
      <w:r w:rsidR="00570EDB">
        <w:rPr>
          <w:b/>
          <w:sz w:val="24"/>
          <w:szCs w:val="24"/>
        </w:rPr>
        <w:t xml:space="preserve"> </w:t>
      </w:r>
      <w:proofErr w:type="gramStart"/>
      <w:r w:rsidR="00570EDB">
        <w:rPr>
          <w:b/>
          <w:sz w:val="24"/>
          <w:szCs w:val="24"/>
        </w:rPr>
        <w:t>current status</w:t>
      </w:r>
      <w:proofErr w:type="gramEnd"/>
      <w:r w:rsidR="002F6F7A">
        <w:rPr>
          <w:b/>
          <w:sz w:val="24"/>
          <w:szCs w:val="24"/>
        </w:rPr>
        <w:tab/>
      </w:r>
      <w:r w:rsidR="00D90040">
        <w:rPr>
          <w:b/>
          <w:sz w:val="24"/>
          <w:szCs w:val="24"/>
        </w:rPr>
        <w:tab/>
      </w:r>
      <w:r w:rsidR="00D90040">
        <w:rPr>
          <w:b/>
          <w:sz w:val="24"/>
          <w:szCs w:val="24"/>
        </w:rPr>
        <w:tab/>
      </w:r>
      <w:r w:rsidR="00D90040" w:rsidRPr="00D90040">
        <w:rPr>
          <w:b/>
          <w:sz w:val="24"/>
          <w:szCs w:val="24"/>
          <w:highlight w:val="yellow"/>
        </w:rPr>
        <w:t>Volunteer Caller</w:t>
      </w:r>
      <w:r w:rsidR="00570EDB">
        <w:rPr>
          <w:b/>
          <w:sz w:val="24"/>
          <w:szCs w:val="24"/>
        </w:rPr>
        <w:t xml:space="preserve"> (5 minutes)</w:t>
      </w:r>
    </w:p>
    <w:p w14:paraId="25EBB470" w14:textId="2F8FA48C" w:rsidR="002F6F7A" w:rsidRDefault="002F6F7A" w:rsidP="00570EDB">
      <w:pPr>
        <w:spacing w:after="0" w:line="240" w:lineRule="auto"/>
        <w:rPr>
          <w:b/>
          <w:sz w:val="24"/>
          <w:szCs w:val="24"/>
        </w:rPr>
      </w:pPr>
    </w:p>
    <w:p w14:paraId="19CA0B24" w14:textId="77777777" w:rsidR="002F6F7A" w:rsidRPr="00C70715" w:rsidRDefault="002F6F7A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70715">
        <w:t>Offer personal thanks for the company’s previous involvement with the campaign</w:t>
      </w:r>
    </w:p>
    <w:p w14:paraId="791DC568" w14:textId="0D7426F0" w:rsidR="004C6D67" w:rsidRDefault="004C6D67" w:rsidP="004C6D67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>
        <w:t xml:space="preserve">Recognize employees serving as United Way volunteers </w:t>
      </w:r>
      <w:r w:rsidRPr="004C6D67">
        <w:rPr>
          <w:i/>
          <w:iCs/>
        </w:rPr>
        <w:t>(information to be provided by assigned UWCI staff member)</w:t>
      </w:r>
    </w:p>
    <w:p w14:paraId="4626DB8A" w14:textId="0FB6F691" w:rsidR="004C6D67" w:rsidRDefault="005625A0" w:rsidP="004C6D67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70715">
        <w:t>Share personal story/reasoning for supporting/being involved with UWCI</w:t>
      </w:r>
    </w:p>
    <w:p w14:paraId="15DB9064" w14:textId="2A4B0F60" w:rsidR="00A021DE" w:rsidRPr="00966DF4" w:rsidRDefault="00A021DE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70715">
        <w:t xml:space="preserve">Offer opportunity for open discussion on CEO’s preferred topics </w:t>
      </w:r>
      <w:proofErr w:type="gramStart"/>
      <w:r w:rsidRPr="00C70715">
        <w:t>(</w:t>
      </w:r>
      <w:r w:rsidR="00921AF5" w:rsidRPr="00C70715">
        <w:t>”return</w:t>
      </w:r>
      <w:proofErr w:type="gramEnd"/>
      <w:r w:rsidR="00921AF5" w:rsidRPr="00C70715">
        <w:t xml:space="preserve"> to work” </w:t>
      </w:r>
      <w:r w:rsidRPr="00C70715">
        <w:t>on operations, workforce, economic outlook</w:t>
      </w:r>
      <w:r w:rsidR="00D90040">
        <w:t>,</w:t>
      </w:r>
      <w:r w:rsidRPr="00C70715">
        <w:t xml:space="preserve"> campaign expectations)</w:t>
      </w:r>
    </w:p>
    <w:p w14:paraId="42449912" w14:textId="2E821DC3" w:rsidR="00C94A30" w:rsidRPr="00C70715" w:rsidRDefault="00C94A30" w:rsidP="00570EDB">
      <w:pPr>
        <w:spacing w:after="0" w:line="240" w:lineRule="auto"/>
      </w:pPr>
    </w:p>
    <w:p w14:paraId="148703B0" w14:textId="77777777" w:rsidR="002F6F7A" w:rsidRDefault="002F6F7A" w:rsidP="00570EDB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C2C3E">
        <w:rPr>
          <w:b/>
          <w:bCs/>
          <w:sz w:val="24"/>
          <w:szCs w:val="24"/>
          <w:u w:val="single"/>
        </w:rPr>
        <w:t>Inside of Folder:</w:t>
      </w:r>
    </w:p>
    <w:p w14:paraId="398092A8" w14:textId="77777777" w:rsidR="002F6F7A" w:rsidRPr="00C70715" w:rsidRDefault="002F6F7A" w:rsidP="00570EDB">
      <w:pPr>
        <w:spacing w:after="0" w:line="240" w:lineRule="auto"/>
        <w:rPr>
          <w:b/>
          <w:sz w:val="24"/>
          <w:szCs w:val="24"/>
        </w:rPr>
      </w:pPr>
    </w:p>
    <w:p w14:paraId="290E42AC" w14:textId="27C33408" w:rsidR="009E5179" w:rsidRPr="00C70715" w:rsidRDefault="004854D5" w:rsidP="00570EDB">
      <w:pPr>
        <w:spacing w:after="0" w:line="240" w:lineRule="auto"/>
        <w:rPr>
          <w:sz w:val="24"/>
          <w:szCs w:val="24"/>
        </w:rPr>
      </w:pPr>
      <w:r w:rsidRPr="00C70715">
        <w:rPr>
          <w:b/>
          <w:sz w:val="24"/>
          <w:szCs w:val="24"/>
        </w:rPr>
        <w:t>Review/Discuss</w:t>
      </w:r>
      <w:r w:rsidR="00225CF1" w:rsidRPr="00C70715">
        <w:rPr>
          <w:b/>
          <w:sz w:val="24"/>
          <w:szCs w:val="24"/>
        </w:rPr>
        <w:t xml:space="preserve"> United Way’s </w:t>
      </w:r>
      <w:r w:rsidR="004C2973" w:rsidRPr="00C70715">
        <w:rPr>
          <w:b/>
          <w:sz w:val="24"/>
          <w:szCs w:val="24"/>
        </w:rPr>
        <w:t>V</w:t>
      </w:r>
      <w:r w:rsidRPr="00C70715">
        <w:rPr>
          <w:b/>
          <w:sz w:val="24"/>
          <w:szCs w:val="24"/>
        </w:rPr>
        <w:t>alue</w:t>
      </w:r>
      <w:r w:rsidR="004C2973" w:rsidRPr="00C70715">
        <w:rPr>
          <w:b/>
          <w:sz w:val="24"/>
          <w:szCs w:val="24"/>
        </w:rPr>
        <w:t xml:space="preserve"> Propositio</w:t>
      </w:r>
      <w:r w:rsidR="00541B0A">
        <w:rPr>
          <w:b/>
          <w:sz w:val="24"/>
          <w:szCs w:val="24"/>
        </w:rPr>
        <w:t>n</w:t>
      </w:r>
      <w:r w:rsidR="00541B0A">
        <w:rPr>
          <w:b/>
          <w:sz w:val="24"/>
          <w:szCs w:val="24"/>
        </w:rPr>
        <w:tab/>
      </w:r>
      <w:r w:rsidR="00541B0A">
        <w:rPr>
          <w:b/>
          <w:sz w:val="24"/>
          <w:szCs w:val="24"/>
        </w:rPr>
        <w:tab/>
      </w:r>
      <w:r w:rsidR="00541B0A">
        <w:rPr>
          <w:b/>
          <w:sz w:val="24"/>
          <w:szCs w:val="24"/>
        </w:rPr>
        <w:tab/>
      </w:r>
      <w:r w:rsidR="00D90040" w:rsidRPr="00D90040">
        <w:rPr>
          <w:b/>
          <w:bCs/>
          <w:sz w:val="24"/>
          <w:szCs w:val="24"/>
          <w:highlight w:val="yellow"/>
        </w:rPr>
        <w:t>Volunteer Caller</w:t>
      </w:r>
      <w:r w:rsidR="00541B0A">
        <w:rPr>
          <w:b/>
          <w:bCs/>
          <w:sz w:val="24"/>
          <w:szCs w:val="24"/>
        </w:rPr>
        <w:t xml:space="preserve"> </w:t>
      </w:r>
      <w:r w:rsidR="002423A3" w:rsidRPr="00C70715">
        <w:rPr>
          <w:b/>
          <w:bCs/>
          <w:sz w:val="24"/>
          <w:szCs w:val="24"/>
        </w:rPr>
        <w:t>(</w:t>
      </w:r>
      <w:r w:rsidR="00A74F53">
        <w:rPr>
          <w:b/>
          <w:bCs/>
          <w:sz w:val="24"/>
          <w:szCs w:val="24"/>
        </w:rPr>
        <w:t>5</w:t>
      </w:r>
      <w:r w:rsidR="002423A3" w:rsidRPr="00C70715">
        <w:rPr>
          <w:b/>
          <w:bCs/>
          <w:sz w:val="24"/>
          <w:szCs w:val="24"/>
        </w:rPr>
        <w:t xml:space="preserve"> minutes)</w:t>
      </w:r>
    </w:p>
    <w:p w14:paraId="0F1BCBB4" w14:textId="77777777" w:rsidR="004C2C3E" w:rsidRPr="004C2C3E" w:rsidRDefault="004C2C3E" w:rsidP="00570EDB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7CF93E7" w14:textId="2AE67DEC" w:rsidR="000D1A71" w:rsidRPr="00C70715" w:rsidRDefault="00A74F53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>
        <w:t>Venn Diagram: UWCI u</w:t>
      </w:r>
      <w:r w:rsidR="003F1DFF" w:rsidRPr="00C70715">
        <w:t>niquely</w:t>
      </w:r>
      <w:r w:rsidR="00FC6A13" w:rsidRPr="00C70715">
        <w:t xml:space="preserve"> positioned at the center of </w:t>
      </w:r>
      <w:r w:rsidR="004854D5" w:rsidRPr="00C70715">
        <w:t>our community, bringing together</w:t>
      </w:r>
      <w:r w:rsidR="009C7200" w:rsidRPr="00C70715">
        <w:t xml:space="preserve"> </w:t>
      </w:r>
      <w:r w:rsidR="000D1A71" w:rsidRPr="00C70715">
        <w:t>individuals, business</w:t>
      </w:r>
      <w:r w:rsidR="009C7200" w:rsidRPr="00C70715">
        <w:t>es</w:t>
      </w:r>
      <w:r w:rsidR="000D1A71" w:rsidRPr="00C70715">
        <w:t>, nonprofit</w:t>
      </w:r>
      <w:r w:rsidR="009C7200" w:rsidRPr="00C70715">
        <w:t>s</w:t>
      </w:r>
      <w:r w:rsidR="000D1A71" w:rsidRPr="00C70715">
        <w:t xml:space="preserve">, </w:t>
      </w:r>
      <w:r w:rsidR="00D90040">
        <w:t xml:space="preserve">and </w:t>
      </w:r>
      <w:r w:rsidR="000D1A71" w:rsidRPr="00C70715">
        <w:t>government</w:t>
      </w:r>
      <w:r w:rsidR="009C7200" w:rsidRPr="00C70715">
        <w:t xml:space="preserve"> agencies</w:t>
      </w:r>
      <w:r w:rsidR="000D1A71" w:rsidRPr="00C70715">
        <w:t>.</w:t>
      </w:r>
    </w:p>
    <w:p w14:paraId="19899747" w14:textId="3105F1B0" w:rsidR="00F45A36" w:rsidRPr="00C70715" w:rsidRDefault="00F45A36" w:rsidP="00966DF4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 w:rsidRPr="00C70715">
        <w:t xml:space="preserve">Mobilize </w:t>
      </w:r>
      <w:r w:rsidR="00A74F53">
        <w:t xml:space="preserve">community members and </w:t>
      </w:r>
      <w:r w:rsidRPr="00C70715">
        <w:t>business leaders</w:t>
      </w:r>
      <w:r w:rsidR="00FC6A13" w:rsidRPr="00C70715">
        <w:t xml:space="preserve"> to advance community issues</w:t>
      </w:r>
    </w:p>
    <w:p w14:paraId="5A368547" w14:textId="0B7D6D6D" w:rsidR="00F45A36" w:rsidRPr="00345727" w:rsidRDefault="00FD3E9B" w:rsidP="00966DF4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 w:rsidRPr="00345727">
        <w:t xml:space="preserve">Invest in </w:t>
      </w:r>
      <w:r w:rsidR="00D90040">
        <w:t xml:space="preserve">more than </w:t>
      </w:r>
      <w:r w:rsidRPr="00345727">
        <w:t>1</w:t>
      </w:r>
      <w:r w:rsidR="00D90040">
        <w:t>9</w:t>
      </w:r>
      <w:r w:rsidR="00E67853" w:rsidRPr="00345727">
        <w:t>0</w:t>
      </w:r>
      <w:r w:rsidRPr="00345727">
        <w:t xml:space="preserve"> programs</w:t>
      </w:r>
      <w:r w:rsidR="00FC6A13" w:rsidRPr="00345727">
        <w:t xml:space="preserve"> in </w:t>
      </w:r>
      <w:r w:rsidR="00345727" w:rsidRPr="00345727">
        <w:t>the 5 Elements of a Thriving Community</w:t>
      </w:r>
    </w:p>
    <w:p w14:paraId="41E07525" w14:textId="4F7277AE" w:rsidR="00FD3E9B" w:rsidRPr="00C70715" w:rsidRDefault="00FD3E9B" w:rsidP="00966DF4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 w:rsidRPr="00C70715">
        <w:t>Build public-private partnerships</w:t>
      </w:r>
      <w:r w:rsidR="00A74F53">
        <w:t xml:space="preserve"> to drive policy change</w:t>
      </w:r>
    </w:p>
    <w:p w14:paraId="151E0BD8" w14:textId="77777777" w:rsidR="00877594" w:rsidRDefault="00877594" w:rsidP="00877594">
      <w:pPr>
        <w:pStyle w:val="ListParagraph"/>
        <w:spacing w:after="60" w:line="240" w:lineRule="auto"/>
        <w:ind w:left="461"/>
        <w:contextualSpacing w:val="0"/>
      </w:pPr>
    </w:p>
    <w:p w14:paraId="06264980" w14:textId="0FDFBB38" w:rsidR="00D90040" w:rsidRPr="00C70715" w:rsidRDefault="00D90040" w:rsidP="00D90040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70715">
        <w:t xml:space="preserve">When you </w:t>
      </w:r>
      <w:r w:rsidR="003709EB">
        <w:t>partner with United Way</w:t>
      </w:r>
      <w:r w:rsidRPr="00C70715">
        <w:t>, you get:</w:t>
      </w:r>
    </w:p>
    <w:p w14:paraId="05DE7597" w14:textId="2B9D27EF" w:rsidR="00D90040" w:rsidRPr="00C8736B" w:rsidRDefault="00D90040" w:rsidP="00D90040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 w:rsidRPr="00C8736B">
        <w:t xml:space="preserve">Impact </w:t>
      </w:r>
      <w:r w:rsidR="003709EB">
        <w:t>–</w:t>
      </w:r>
      <w:r w:rsidRPr="00C8736B">
        <w:t xml:space="preserve"> Donated dollars directly improve the lives of our central Iowa friends and neighbors who are struggling.</w:t>
      </w:r>
    </w:p>
    <w:p w14:paraId="33A69E71" w14:textId="433DF394" w:rsidR="00D90040" w:rsidRPr="00C8736B" w:rsidRDefault="00D90040" w:rsidP="00D90040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Meaningful</w:t>
      </w:r>
      <w:r w:rsidRPr="00C8736B">
        <w:t xml:space="preserve"> Engagement</w:t>
      </w:r>
      <w:r>
        <w:t xml:space="preserve"> – United Way as a partner in meeting employee engagement, social responsibility, and philanthropic goals.</w:t>
      </w:r>
    </w:p>
    <w:p w14:paraId="4251DD46" w14:textId="70BDC748" w:rsidR="00D90040" w:rsidRPr="00C8736B" w:rsidRDefault="00D90040" w:rsidP="00D90040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 w:rsidRPr="00C8736B">
        <w:t>Transparency – clear, data-driven results</w:t>
      </w:r>
      <w:r w:rsidR="00F87E5C">
        <w:t>.</w:t>
      </w:r>
    </w:p>
    <w:p w14:paraId="4F27A606" w14:textId="78ACFAA8" w:rsidR="00D90040" w:rsidRDefault="00D90040" w:rsidP="00D90040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 w:rsidRPr="00C8736B">
        <w:t xml:space="preserve">Services for Employees </w:t>
      </w:r>
      <w:r w:rsidR="003709EB">
        <w:t xml:space="preserve">– </w:t>
      </w:r>
      <w:r w:rsidRPr="00C8736B">
        <w:t>You help spread awareness of valuable services available to your employees and their families, like our 2-1-1 helpline, Volunteer Income Tax Assistance (VITA), and other initiatives.</w:t>
      </w:r>
    </w:p>
    <w:p w14:paraId="13FAC3EE" w14:textId="77777777" w:rsidR="00F87E5C" w:rsidRPr="00C8736B" w:rsidRDefault="00F87E5C" w:rsidP="00F87E5C">
      <w:pPr>
        <w:pStyle w:val="ListParagraph"/>
        <w:spacing w:after="60" w:line="240" w:lineRule="auto"/>
        <w:ind w:left="1181"/>
        <w:contextualSpacing w:val="0"/>
      </w:pPr>
    </w:p>
    <w:p w14:paraId="72D9FE6E" w14:textId="3FB00745" w:rsidR="00D90040" w:rsidRDefault="00D90040" w:rsidP="00D90040">
      <w:pPr>
        <w:spacing w:after="0" w:line="240" w:lineRule="auto"/>
      </w:pPr>
      <w:r>
        <w:t>***Good opportunity to share the benefits you’ve seen from your company running a campaign***</w:t>
      </w:r>
    </w:p>
    <w:p w14:paraId="143AED9E" w14:textId="77777777" w:rsidR="002751FF" w:rsidRDefault="002751FF" w:rsidP="00570EDB">
      <w:pPr>
        <w:spacing w:after="0" w:line="240" w:lineRule="auto"/>
        <w:rPr>
          <w:b/>
          <w:bCs/>
          <w:u w:val="single"/>
        </w:rPr>
      </w:pPr>
    </w:p>
    <w:p w14:paraId="68FF099F" w14:textId="77777777" w:rsidR="00877594" w:rsidRDefault="00877594" w:rsidP="00570EDB">
      <w:pPr>
        <w:spacing w:after="0" w:line="240" w:lineRule="auto"/>
        <w:rPr>
          <w:b/>
          <w:bCs/>
          <w:u w:val="single"/>
        </w:rPr>
      </w:pPr>
    </w:p>
    <w:p w14:paraId="42EC65ED" w14:textId="77777777" w:rsidR="00877594" w:rsidRDefault="00877594" w:rsidP="00570EDB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14:paraId="7AB91D51" w14:textId="5DB6A532" w:rsidR="00492DAD" w:rsidRPr="004C2C3E" w:rsidRDefault="00492DAD" w:rsidP="00570EDB">
      <w:pPr>
        <w:spacing w:after="0" w:line="240" w:lineRule="auto"/>
        <w:rPr>
          <w:b/>
          <w:bCs/>
          <w:u w:val="single"/>
        </w:rPr>
      </w:pPr>
      <w:r w:rsidRPr="004C2C3E">
        <w:rPr>
          <w:b/>
          <w:bCs/>
          <w:u w:val="single"/>
        </w:rPr>
        <w:lastRenderedPageBreak/>
        <w:t xml:space="preserve">Back of Folder: </w:t>
      </w:r>
    </w:p>
    <w:p w14:paraId="5844C222" w14:textId="120E690C" w:rsidR="00492DAD" w:rsidRDefault="00492DAD" w:rsidP="00570EDB">
      <w:pPr>
        <w:spacing w:after="0" w:line="240" w:lineRule="auto"/>
      </w:pPr>
    </w:p>
    <w:p w14:paraId="6F3FFFB1" w14:textId="0B187C04" w:rsidR="00F87E5C" w:rsidRDefault="00D90040" w:rsidP="00F87E5C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70715">
        <w:t>Before we share data on the impact of your investments, we want to share some data that shows how a partnership with United Way benefits your company/organization and your employees</w:t>
      </w:r>
      <w:r w:rsidR="00F87E5C">
        <w:t>:</w:t>
      </w:r>
    </w:p>
    <w:p w14:paraId="4A4C635F" w14:textId="455A5110" w:rsidR="00D90040" w:rsidRDefault="00F87E5C" w:rsidP="00E05C07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88% of company leaders believe effective engagement programs help attract and retain employees.</w:t>
      </w:r>
    </w:p>
    <w:p w14:paraId="6F8D0D6C" w14:textId="262C139F" w:rsidR="00D90040" w:rsidRPr="00C70715" w:rsidRDefault="00D90040" w:rsidP="00D90040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 xml:space="preserve">Employees are more </w:t>
      </w:r>
      <w:r w:rsidRPr="00966DF4">
        <w:t>loyal, motivated, and productive</w:t>
      </w:r>
      <w:r>
        <w:t xml:space="preserve"> when they work for companies with a strong purpose</w:t>
      </w:r>
      <w:r w:rsidR="003709EB">
        <w:t>.</w:t>
      </w:r>
    </w:p>
    <w:p w14:paraId="7A12475A" w14:textId="77777777" w:rsidR="003709EB" w:rsidRDefault="00D90040" w:rsidP="00D90040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bookmarkStart w:id="1" w:name="_Hlk73629315"/>
      <w:r w:rsidRPr="00C70715">
        <w:t xml:space="preserve">Companies increasingly say they see workplace volunteerism and giving programs as a valuable way to strengthen their relationships with their employees and local communities. </w:t>
      </w:r>
    </w:p>
    <w:p w14:paraId="1148E73E" w14:textId="4D636B25" w:rsidR="00D90040" w:rsidRPr="00C70715" w:rsidRDefault="00F87E5C" w:rsidP="003709EB">
      <w:pPr>
        <w:pStyle w:val="ListParagraph"/>
        <w:numPr>
          <w:ilvl w:val="3"/>
          <w:numId w:val="11"/>
        </w:numPr>
        <w:spacing w:after="60" w:line="240" w:lineRule="auto"/>
        <w:ind w:left="2070"/>
        <w:contextualSpacing w:val="0"/>
      </w:pPr>
      <w:r>
        <w:t>68% of employees say it is imperative or very important their employers provide them with paid time off to volunteer.</w:t>
      </w:r>
    </w:p>
    <w:bookmarkEnd w:id="1"/>
    <w:p w14:paraId="327B433C" w14:textId="77777777" w:rsidR="00C94A30" w:rsidRDefault="00C94A30" w:rsidP="00570EDB">
      <w:pPr>
        <w:spacing w:after="0" w:line="240" w:lineRule="auto"/>
        <w:rPr>
          <w:sz w:val="24"/>
          <w:szCs w:val="24"/>
        </w:rPr>
      </w:pPr>
    </w:p>
    <w:p w14:paraId="304F678E" w14:textId="09B429DD" w:rsidR="00AC1D74" w:rsidRDefault="00225CF1" w:rsidP="00570EDB">
      <w:pPr>
        <w:spacing w:after="0" w:line="240" w:lineRule="auto"/>
        <w:rPr>
          <w:b/>
          <w:bCs/>
          <w:sz w:val="24"/>
          <w:szCs w:val="24"/>
        </w:rPr>
      </w:pPr>
      <w:r w:rsidRPr="00FC6A13">
        <w:rPr>
          <w:b/>
          <w:sz w:val="24"/>
          <w:szCs w:val="24"/>
        </w:rPr>
        <w:t xml:space="preserve">Review </w:t>
      </w:r>
      <w:r w:rsidR="00E67853">
        <w:rPr>
          <w:b/>
          <w:sz w:val="24"/>
          <w:szCs w:val="24"/>
        </w:rPr>
        <w:t>20</w:t>
      </w:r>
      <w:r w:rsidR="00921AF5">
        <w:rPr>
          <w:b/>
          <w:sz w:val="24"/>
          <w:szCs w:val="24"/>
        </w:rPr>
        <w:t>2</w:t>
      </w:r>
      <w:r w:rsidR="00D90040">
        <w:rPr>
          <w:b/>
          <w:sz w:val="24"/>
          <w:szCs w:val="24"/>
        </w:rPr>
        <w:t>3</w:t>
      </w:r>
      <w:r w:rsidR="00E67853">
        <w:rPr>
          <w:b/>
          <w:sz w:val="24"/>
          <w:szCs w:val="24"/>
        </w:rPr>
        <w:t xml:space="preserve"> </w:t>
      </w:r>
      <w:r w:rsidRPr="00FC6A13">
        <w:rPr>
          <w:b/>
          <w:sz w:val="24"/>
          <w:szCs w:val="24"/>
        </w:rPr>
        <w:t>Community Impact Repor</w:t>
      </w:r>
      <w:r w:rsidR="00921AF5">
        <w:rPr>
          <w:b/>
          <w:sz w:val="24"/>
          <w:szCs w:val="24"/>
        </w:rPr>
        <w:t>t</w:t>
      </w:r>
      <w:r w:rsidR="00431D01">
        <w:rPr>
          <w:b/>
          <w:sz w:val="24"/>
          <w:szCs w:val="24"/>
        </w:rPr>
        <w:tab/>
      </w:r>
      <w:r w:rsidR="00431D01">
        <w:rPr>
          <w:b/>
          <w:sz w:val="24"/>
          <w:szCs w:val="24"/>
        </w:rPr>
        <w:tab/>
      </w:r>
      <w:r w:rsidR="00431D01">
        <w:rPr>
          <w:b/>
          <w:sz w:val="24"/>
          <w:szCs w:val="24"/>
        </w:rPr>
        <w:tab/>
      </w:r>
      <w:r w:rsidR="00877594">
        <w:rPr>
          <w:b/>
          <w:sz w:val="24"/>
          <w:szCs w:val="24"/>
        </w:rPr>
        <w:tab/>
      </w:r>
      <w:r w:rsidR="00D90040" w:rsidRPr="00D90040">
        <w:rPr>
          <w:b/>
          <w:bCs/>
          <w:sz w:val="24"/>
          <w:szCs w:val="24"/>
          <w:highlight w:val="yellow"/>
        </w:rPr>
        <w:t>UWCI Staff</w:t>
      </w:r>
      <w:r w:rsidR="00431D01">
        <w:rPr>
          <w:b/>
          <w:bCs/>
          <w:sz w:val="24"/>
          <w:szCs w:val="24"/>
        </w:rPr>
        <w:t xml:space="preserve"> </w:t>
      </w:r>
      <w:r w:rsidR="00A97023" w:rsidRPr="002423A3">
        <w:rPr>
          <w:b/>
          <w:bCs/>
          <w:sz w:val="24"/>
          <w:szCs w:val="24"/>
        </w:rPr>
        <w:t>(</w:t>
      </w:r>
      <w:r w:rsidR="00D90040">
        <w:rPr>
          <w:b/>
          <w:bCs/>
          <w:sz w:val="24"/>
          <w:szCs w:val="24"/>
        </w:rPr>
        <w:t>5</w:t>
      </w:r>
      <w:r w:rsidR="00A97023" w:rsidRPr="002423A3">
        <w:rPr>
          <w:b/>
          <w:bCs/>
          <w:sz w:val="24"/>
          <w:szCs w:val="24"/>
        </w:rPr>
        <w:t xml:space="preserve"> minutes)</w:t>
      </w:r>
    </w:p>
    <w:p w14:paraId="131131B4" w14:textId="77777777" w:rsidR="00D90040" w:rsidRPr="00C94A30" w:rsidRDefault="00D90040" w:rsidP="00570EDB">
      <w:pPr>
        <w:spacing w:after="0" w:line="240" w:lineRule="auto"/>
        <w:rPr>
          <w:sz w:val="24"/>
          <w:szCs w:val="24"/>
        </w:rPr>
      </w:pPr>
    </w:p>
    <w:p w14:paraId="3362E55B" w14:textId="2199D925" w:rsidR="006566B4" w:rsidRPr="003709EB" w:rsidRDefault="00D90040" w:rsidP="00D90040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  <w:rPr>
          <w:i/>
          <w:iCs/>
        </w:rPr>
      </w:pPr>
      <w:r w:rsidRPr="003709EB">
        <w:rPr>
          <w:i/>
          <w:iCs/>
        </w:rPr>
        <w:t>UWCI Staff member will tailor comments based on any known alignment or interest areas of the company</w:t>
      </w:r>
      <w:r w:rsidR="003709EB">
        <w:rPr>
          <w:i/>
          <w:iCs/>
        </w:rPr>
        <w:t>.</w:t>
      </w:r>
      <w:r w:rsidRPr="003709EB">
        <w:rPr>
          <w:i/>
          <w:iCs/>
        </w:rPr>
        <w:t xml:space="preserve"> </w:t>
      </w:r>
    </w:p>
    <w:p w14:paraId="16810EAB" w14:textId="77777777" w:rsidR="00D90040" w:rsidRDefault="00D90040" w:rsidP="00570EDB">
      <w:pPr>
        <w:spacing w:after="0" w:line="240" w:lineRule="auto"/>
        <w:rPr>
          <w:b/>
          <w:sz w:val="24"/>
          <w:szCs w:val="24"/>
        </w:rPr>
      </w:pPr>
    </w:p>
    <w:p w14:paraId="71448AC6" w14:textId="5FB6B88F" w:rsidR="00EA55CE" w:rsidRDefault="002D4C26" w:rsidP="00570ED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Review Campaign Profile &amp; </w:t>
      </w:r>
      <w:r w:rsidR="00225CF1" w:rsidRPr="00112111">
        <w:rPr>
          <w:b/>
          <w:sz w:val="24"/>
          <w:szCs w:val="24"/>
        </w:rPr>
        <w:t>Goals/Strat</w:t>
      </w:r>
      <w:r w:rsidR="00C8736B">
        <w:rPr>
          <w:b/>
          <w:sz w:val="24"/>
          <w:szCs w:val="24"/>
        </w:rPr>
        <w:t>egies</w:t>
      </w:r>
      <w:r w:rsidR="00C8736B">
        <w:rPr>
          <w:b/>
          <w:sz w:val="24"/>
          <w:szCs w:val="24"/>
        </w:rPr>
        <w:tab/>
      </w:r>
      <w:r w:rsidR="00C8736B">
        <w:rPr>
          <w:b/>
          <w:sz w:val="24"/>
          <w:szCs w:val="24"/>
        </w:rPr>
        <w:tab/>
      </w:r>
      <w:r w:rsidR="00877594">
        <w:rPr>
          <w:b/>
          <w:sz w:val="24"/>
          <w:szCs w:val="24"/>
        </w:rPr>
        <w:tab/>
      </w:r>
      <w:r w:rsidR="00A73FBB" w:rsidRPr="00B03D73">
        <w:rPr>
          <w:b/>
          <w:bCs/>
          <w:sz w:val="24"/>
          <w:szCs w:val="24"/>
          <w:highlight w:val="yellow"/>
        </w:rPr>
        <w:t>Volunteer</w:t>
      </w:r>
      <w:r w:rsidR="00D90040">
        <w:rPr>
          <w:b/>
          <w:bCs/>
          <w:sz w:val="24"/>
          <w:szCs w:val="24"/>
        </w:rPr>
        <w:t xml:space="preserve"> </w:t>
      </w:r>
      <w:r w:rsidR="00D90040" w:rsidRPr="00D90040">
        <w:rPr>
          <w:b/>
          <w:bCs/>
          <w:sz w:val="24"/>
          <w:szCs w:val="24"/>
          <w:highlight w:val="yellow"/>
        </w:rPr>
        <w:t>Caller</w:t>
      </w:r>
      <w:r w:rsidR="00A97023" w:rsidRPr="002423A3">
        <w:rPr>
          <w:b/>
          <w:bCs/>
          <w:sz w:val="24"/>
          <w:szCs w:val="24"/>
        </w:rPr>
        <w:t xml:space="preserve"> (10 minutes)</w:t>
      </w:r>
    </w:p>
    <w:p w14:paraId="76D54F56" w14:textId="77777777" w:rsidR="006566B4" w:rsidRDefault="006566B4" w:rsidP="006566B4">
      <w:pPr>
        <w:pStyle w:val="ListParagraph"/>
        <w:spacing w:after="0" w:line="240" w:lineRule="auto"/>
        <w:ind w:left="450"/>
      </w:pPr>
    </w:p>
    <w:p w14:paraId="1ACA94A8" w14:textId="03F97090" w:rsidR="003F1DFF" w:rsidRDefault="005634A4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FC6A13">
        <w:t>Refer to and d</w:t>
      </w:r>
      <w:r w:rsidR="008B56CC" w:rsidRPr="00FC6A13">
        <w:t xml:space="preserve">iscuss </w:t>
      </w:r>
      <w:r w:rsidR="00966DF4">
        <w:t xml:space="preserve">company’s </w:t>
      </w:r>
      <w:r w:rsidR="008B56CC" w:rsidRPr="00FC6A13">
        <w:t>history</w:t>
      </w:r>
      <w:r w:rsidR="00966DF4">
        <w:t xml:space="preserve"> with United Way</w:t>
      </w:r>
      <w:r w:rsidR="003709EB">
        <w:t>.</w:t>
      </w:r>
    </w:p>
    <w:p w14:paraId="628F200B" w14:textId="136007D3" w:rsidR="008B56CC" w:rsidRPr="00FC6A13" w:rsidRDefault="003F1DFF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>
        <w:t>Thank</w:t>
      </w:r>
      <w:r w:rsidR="009A6679">
        <w:t xml:space="preserve"> </w:t>
      </w:r>
      <w:r w:rsidR="004A7652">
        <w:t xml:space="preserve">company </w:t>
      </w:r>
      <w:r>
        <w:t>again for past support</w:t>
      </w:r>
      <w:r w:rsidR="003709EB">
        <w:t>.</w:t>
      </w:r>
    </w:p>
    <w:p w14:paraId="05EFE77E" w14:textId="37C47193" w:rsidR="003709EB" w:rsidRDefault="003709EB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>
        <w:t>Highlight any</w:t>
      </w:r>
      <w:r w:rsidR="00877594">
        <w:t xml:space="preserve"> or all</w:t>
      </w:r>
      <w:r>
        <w:t xml:space="preserve"> best practices</w:t>
      </w:r>
      <w:r w:rsidR="00877594">
        <w:t xml:space="preserve"> most suited for the company:</w:t>
      </w:r>
    </w:p>
    <w:p w14:paraId="6260FBD9" w14:textId="77777777" w:rsidR="00877594" w:rsidRDefault="00877594" w:rsidP="00877594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Host an active, multifaceted United Way Campaign that promotes community impact, volunteer events, affinity group membership, and fun, engaging activities that include all employees.</w:t>
      </w:r>
      <w:r>
        <w:tab/>
      </w:r>
      <w:r>
        <w:tab/>
      </w:r>
      <w:r>
        <w:tab/>
      </w:r>
    </w:p>
    <w:p w14:paraId="3DAA9637" w14:textId="77777777" w:rsidR="00877594" w:rsidRDefault="00877594" w:rsidP="00877594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Senior Leader and Executive Leadership Team strongly support employee engagement and are present at events.</w:t>
      </w:r>
      <w:r>
        <w:tab/>
      </w:r>
      <w:r>
        <w:tab/>
      </w:r>
      <w:r>
        <w:tab/>
      </w:r>
    </w:p>
    <w:p w14:paraId="5451826A" w14:textId="77777777" w:rsidR="00877594" w:rsidRDefault="00877594" w:rsidP="00877594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Host a Leadership Giving event for current and prospective donors.</w:t>
      </w:r>
      <w:r>
        <w:tab/>
      </w:r>
      <w:r>
        <w:tab/>
      </w:r>
      <w:r>
        <w:tab/>
      </w:r>
    </w:p>
    <w:p w14:paraId="20B4263D" w14:textId="77777777" w:rsidR="00877594" w:rsidRDefault="00877594" w:rsidP="007E34BC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Provide a corporate gift/match to demonstrate company's commitment to United Way.</w:t>
      </w:r>
    </w:p>
    <w:p w14:paraId="5FE74F49" w14:textId="0F112B3B" w:rsidR="00877594" w:rsidRDefault="00877594" w:rsidP="007E34BC">
      <w:pPr>
        <w:pStyle w:val="ListParagraph"/>
        <w:numPr>
          <w:ilvl w:val="2"/>
          <w:numId w:val="11"/>
        </w:numPr>
        <w:spacing w:after="60" w:line="240" w:lineRule="auto"/>
        <w:ind w:left="1181" w:hanging="274"/>
        <w:contextualSpacing w:val="0"/>
      </w:pPr>
      <w:r>
        <w:t>Engage Employee Campaign Chair(s), cross functional Campaign planning committee, and internal Champions.</w:t>
      </w:r>
      <w:r>
        <w:tab/>
      </w:r>
      <w:r>
        <w:tab/>
      </w:r>
      <w:r>
        <w:tab/>
      </w:r>
    </w:p>
    <w:p w14:paraId="4CF88CB7" w14:textId="6D75EBE3" w:rsidR="000D1A71" w:rsidRDefault="005634A4" w:rsidP="0087759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FC6A13">
        <w:t xml:space="preserve">Go </w:t>
      </w:r>
      <w:proofErr w:type="gramStart"/>
      <w:r w:rsidRPr="00FC6A13">
        <w:t xml:space="preserve">over </w:t>
      </w:r>
      <w:r w:rsidR="008B56CC" w:rsidRPr="00FC6A13">
        <w:t>growth</w:t>
      </w:r>
      <w:proofErr w:type="gramEnd"/>
      <w:r w:rsidR="008B56CC" w:rsidRPr="00FC6A13">
        <w:t xml:space="preserve"> strategies and </w:t>
      </w:r>
      <w:r w:rsidRPr="00FC6A13">
        <w:t>proposed goals</w:t>
      </w:r>
      <w:r w:rsidR="003F1DFF">
        <w:t xml:space="preserve"> for 20</w:t>
      </w:r>
      <w:r w:rsidR="00C235D2">
        <w:t>2</w:t>
      </w:r>
      <w:r w:rsidR="003709EB">
        <w:t>3</w:t>
      </w:r>
      <w:r w:rsidR="00C235D2">
        <w:t xml:space="preserve"> </w:t>
      </w:r>
      <w:r w:rsidR="00651941">
        <w:t>campaign</w:t>
      </w:r>
      <w:r w:rsidR="003709EB">
        <w:t>.</w:t>
      </w:r>
    </w:p>
    <w:p w14:paraId="640B775A" w14:textId="5503D5A4" w:rsidR="0052171D" w:rsidRPr="00C8736B" w:rsidRDefault="005634A4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8736B">
        <w:t>Ask for reaction to campaign trends</w:t>
      </w:r>
      <w:r w:rsidR="003709EB">
        <w:t>, best practices,</w:t>
      </w:r>
      <w:r w:rsidRPr="00C8736B">
        <w:t xml:space="preserve"> and suggested growth strategies</w:t>
      </w:r>
      <w:r w:rsidR="003709EB">
        <w:t>.</w:t>
      </w:r>
    </w:p>
    <w:p w14:paraId="5A91B614" w14:textId="77777777" w:rsidR="00BF7D7E" w:rsidRDefault="00BF7D7E" w:rsidP="00BF7D7E">
      <w:pPr>
        <w:spacing w:after="60" w:line="240" w:lineRule="auto"/>
      </w:pPr>
    </w:p>
    <w:p w14:paraId="6903C810" w14:textId="7FD32567" w:rsidR="004C2973" w:rsidRDefault="004C2973" w:rsidP="00570EDB">
      <w:pPr>
        <w:spacing w:after="0" w:line="240" w:lineRule="auto"/>
        <w:rPr>
          <w:sz w:val="24"/>
          <w:szCs w:val="24"/>
        </w:rPr>
      </w:pPr>
      <w:r w:rsidRPr="004C2973">
        <w:rPr>
          <w:b/>
          <w:bCs/>
          <w:sz w:val="24"/>
          <w:szCs w:val="24"/>
        </w:rPr>
        <w:t>Questions or follow-u</w:t>
      </w:r>
      <w:r w:rsidR="00570EDB">
        <w:rPr>
          <w:b/>
          <w:bCs/>
          <w:sz w:val="24"/>
          <w:szCs w:val="24"/>
        </w:rPr>
        <w:t>p</w:t>
      </w:r>
      <w:r w:rsidR="00570EDB">
        <w:rPr>
          <w:b/>
          <w:bCs/>
          <w:sz w:val="24"/>
          <w:szCs w:val="24"/>
        </w:rPr>
        <w:tab/>
      </w:r>
      <w:r w:rsidR="00570EDB">
        <w:rPr>
          <w:b/>
          <w:bCs/>
          <w:sz w:val="24"/>
          <w:szCs w:val="24"/>
        </w:rPr>
        <w:tab/>
      </w:r>
      <w:r w:rsidR="00570EDB">
        <w:rPr>
          <w:b/>
          <w:bCs/>
          <w:sz w:val="24"/>
          <w:szCs w:val="24"/>
        </w:rPr>
        <w:tab/>
      </w:r>
      <w:r w:rsidR="00570EDB">
        <w:rPr>
          <w:b/>
          <w:bCs/>
          <w:sz w:val="24"/>
          <w:szCs w:val="24"/>
        </w:rPr>
        <w:tab/>
      </w:r>
      <w:r w:rsidR="00570EDB">
        <w:rPr>
          <w:b/>
          <w:bCs/>
          <w:sz w:val="24"/>
          <w:szCs w:val="24"/>
        </w:rPr>
        <w:tab/>
      </w:r>
      <w:r w:rsidR="00877594">
        <w:rPr>
          <w:b/>
          <w:bCs/>
          <w:sz w:val="24"/>
          <w:szCs w:val="24"/>
        </w:rPr>
        <w:tab/>
      </w:r>
      <w:r w:rsidRPr="00B03D73">
        <w:rPr>
          <w:b/>
          <w:bCs/>
          <w:sz w:val="24"/>
          <w:szCs w:val="24"/>
          <w:highlight w:val="yellow"/>
        </w:rPr>
        <w:t>All</w:t>
      </w:r>
      <w:r w:rsidR="00A97023" w:rsidRPr="002423A3">
        <w:rPr>
          <w:b/>
          <w:bCs/>
          <w:sz w:val="24"/>
          <w:szCs w:val="24"/>
        </w:rPr>
        <w:t xml:space="preserve"> (</w:t>
      </w:r>
      <w:r w:rsidR="00D90040">
        <w:rPr>
          <w:b/>
          <w:bCs/>
          <w:sz w:val="24"/>
          <w:szCs w:val="24"/>
        </w:rPr>
        <w:t>5 minutes</w:t>
      </w:r>
      <w:r w:rsidR="00A97023" w:rsidRPr="002423A3">
        <w:rPr>
          <w:b/>
          <w:bCs/>
          <w:sz w:val="24"/>
          <w:szCs w:val="24"/>
        </w:rPr>
        <w:t>)</w:t>
      </w:r>
    </w:p>
    <w:p w14:paraId="73A04BF0" w14:textId="77777777" w:rsidR="004C2973" w:rsidRDefault="004C2973" w:rsidP="00570EDB">
      <w:pPr>
        <w:spacing w:after="0" w:line="240" w:lineRule="auto"/>
        <w:rPr>
          <w:sz w:val="24"/>
          <w:szCs w:val="24"/>
        </w:rPr>
      </w:pPr>
    </w:p>
    <w:p w14:paraId="3B450E86" w14:textId="3A2BC7A7" w:rsidR="004C2973" w:rsidRPr="00C8736B" w:rsidRDefault="004C2973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8736B">
        <w:t>Opportunity for questions or further discussion on a specific topic</w:t>
      </w:r>
      <w:r w:rsidR="00877594">
        <w:t>.</w:t>
      </w:r>
    </w:p>
    <w:p w14:paraId="2D9D6368" w14:textId="3C97352C" w:rsidR="004C2973" w:rsidRDefault="004C2973" w:rsidP="00966DF4">
      <w:pPr>
        <w:pStyle w:val="ListParagraph"/>
        <w:numPr>
          <w:ilvl w:val="0"/>
          <w:numId w:val="10"/>
        </w:numPr>
        <w:spacing w:after="60" w:line="240" w:lineRule="auto"/>
        <w:ind w:left="461" w:hanging="274"/>
        <w:contextualSpacing w:val="0"/>
      </w:pPr>
      <w:r w:rsidRPr="00C8736B">
        <w:t>Confirm any follow-up action items that were discussed</w:t>
      </w:r>
      <w:r w:rsidR="00877594">
        <w:t>.</w:t>
      </w:r>
      <w:r w:rsidRPr="00966DF4">
        <w:tab/>
      </w:r>
      <w:r>
        <w:tab/>
      </w:r>
      <w:r>
        <w:tab/>
      </w:r>
    </w:p>
    <w:p w14:paraId="56423D92" w14:textId="77777777" w:rsidR="004C2973" w:rsidRDefault="004C2973" w:rsidP="00570EDB">
      <w:pPr>
        <w:spacing w:after="0" w:line="240" w:lineRule="auto"/>
        <w:rPr>
          <w:b/>
          <w:sz w:val="24"/>
          <w:szCs w:val="24"/>
        </w:rPr>
      </w:pPr>
    </w:p>
    <w:p w14:paraId="72C9B938" w14:textId="624EF05A" w:rsidR="00CA51AF" w:rsidRDefault="00225CF1" w:rsidP="00570EDB">
      <w:pPr>
        <w:spacing w:after="0" w:line="240" w:lineRule="auto"/>
        <w:rPr>
          <w:sz w:val="24"/>
          <w:szCs w:val="24"/>
        </w:rPr>
      </w:pPr>
      <w:r w:rsidRPr="00C235D2">
        <w:rPr>
          <w:b/>
          <w:sz w:val="24"/>
          <w:szCs w:val="24"/>
        </w:rPr>
        <w:t>Thank You/Adjourn</w:t>
      </w:r>
      <w:r w:rsidR="00570EDB">
        <w:rPr>
          <w:b/>
          <w:sz w:val="24"/>
          <w:szCs w:val="24"/>
        </w:rPr>
        <w:tab/>
      </w:r>
      <w:r w:rsidR="00570EDB">
        <w:rPr>
          <w:b/>
          <w:sz w:val="24"/>
          <w:szCs w:val="24"/>
        </w:rPr>
        <w:tab/>
      </w:r>
      <w:r w:rsidR="00570EDB">
        <w:rPr>
          <w:b/>
          <w:sz w:val="24"/>
          <w:szCs w:val="24"/>
        </w:rPr>
        <w:tab/>
      </w:r>
      <w:r w:rsidR="00570EDB">
        <w:rPr>
          <w:b/>
          <w:sz w:val="24"/>
          <w:szCs w:val="24"/>
        </w:rPr>
        <w:tab/>
      </w:r>
      <w:r w:rsidR="00570EDB">
        <w:rPr>
          <w:b/>
          <w:sz w:val="24"/>
          <w:szCs w:val="24"/>
        </w:rPr>
        <w:tab/>
      </w:r>
      <w:r w:rsidR="00570EDB">
        <w:rPr>
          <w:b/>
          <w:sz w:val="24"/>
          <w:szCs w:val="24"/>
        </w:rPr>
        <w:tab/>
      </w:r>
      <w:r w:rsidR="00877594">
        <w:rPr>
          <w:b/>
          <w:sz w:val="24"/>
          <w:szCs w:val="24"/>
        </w:rPr>
        <w:tab/>
      </w:r>
      <w:r w:rsidR="00D90040" w:rsidRPr="00D90040">
        <w:rPr>
          <w:b/>
          <w:sz w:val="24"/>
          <w:szCs w:val="24"/>
          <w:highlight w:val="yellow"/>
        </w:rPr>
        <w:t>All</w:t>
      </w:r>
    </w:p>
    <w:sectPr w:rsidR="00CA51AF" w:rsidSect="00877594"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7AC5A" w14:textId="77777777" w:rsidR="00B05BF0" w:rsidRDefault="00B05BF0" w:rsidP="00DC028D">
      <w:pPr>
        <w:spacing w:after="0" w:line="240" w:lineRule="auto"/>
      </w:pPr>
      <w:r>
        <w:separator/>
      </w:r>
    </w:p>
  </w:endnote>
  <w:endnote w:type="continuationSeparator" w:id="0">
    <w:p w14:paraId="2CF46F8B" w14:textId="77777777" w:rsidR="00B05BF0" w:rsidRDefault="00B05BF0" w:rsidP="00DC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6781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2861D" w14:textId="459F9F87" w:rsidR="00DC028D" w:rsidRDefault="00DC02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000E3B" w14:textId="77777777" w:rsidR="00DC028D" w:rsidRDefault="00DC02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A057" w14:textId="77777777" w:rsidR="00B05BF0" w:rsidRDefault="00B05BF0" w:rsidP="00DC028D">
      <w:pPr>
        <w:spacing w:after="0" w:line="240" w:lineRule="auto"/>
      </w:pPr>
      <w:r>
        <w:separator/>
      </w:r>
    </w:p>
  </w:footnote>
  <w:footnote w:type="continuationSeparator" w:id="0">
    <w:p w14:paraId="6F639FD2" w14:textId="77777777" w:rsidR="00B05BF0" w:rsidRDefault="00B05BF0" w:rsidP="00DC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B051D"/>
    <w:multiLevelType w:val="hybridMultilevel"/>
    <w:tmpl w:val="E9E6CB9E"/>
    <w:lvl w:ilvl="0" w:tplc="7E2CE190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39C5"/>
    <w:multiLevelType w:val="hybridMultilevel"/>
    <w:tmpl w:val="E69A5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265A"/>
    <w:multiLevelType w:val="hybridMultilevel"/>
    <w:tmpl w:val="1056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5939"/>
    <w:multiLevelType w:val="hybridMultilevel"/>
    <w:tmpl w:val="4322D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5AF"/>
    <w:multiLevelType w:val="hybridMultilevel"/>
    <w:tmpl w:val="DFD6C6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1B38"/>
    <w:multiLevelType w:val="hybridMultilevel"/>
    <w:tmpl w:val="99C8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E096E"/>
    <w:multiLevelType w:val="hybridMultilevel"/>
    <w:tmpl w:val="FB26A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E758AE"/>
    <w:multiLevelType w:val="hybridMultilevel"/>
    <w:tmpl w:val="A9EE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861DD"/>
    <w:multiLevelType w:val="hybridMultilevel"/>
    <w:tmpl w:val="D346DD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5257E"/>
    <w:multiLevelType w:val="hybridMultilevel"/>
    <w:tmpl w:val="FA124C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12ED0"/>
    <w:multiLevelType w:val="hybridMultilevel"/>
    <w:tmpl w:val="C10EC59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913DB"/>
    <w:multiLevelType w:val="hybridMultilevel"/>
    <w:tmpl w:val="DC3A6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8434D3"/>
    <w:multiLevelType w:val="hybridMultilevel"/>
    <w:tmpl w:val="124AD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05626"/>
    <w:multiLevelType w:val="hybridMultilevel"/>
    <w:tmpl w:val="D698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186562">
    <w:abstractNumId w:val="9"/>
  </w:num>
  <w:num w:numId="2" w16cid:durableId="1664238151">
    <w:abstractNumId w:val="12"/>
  </w:num>
  <w:num w:numId="3" w16cid:durableId="441152131">
    <w:abstractNumId w:val="8"/>
  </w:num>
  <w:num w:numId="4" w16cid:durableId="1728332745">
    <w:abstractNumId w:val="10"/>
  </w:num>
  <w:num w:numId="5" w16cid:durableId="1818258116">
    <w:abstractNumId w:val="11"/>
  </w:num>
  <w:num w:numId="6" w16cid:durableId="1171214799">
    <w:abstractNumId w:val="2"/>
  </w:num>
  <w:num w:numId="7" w16cid:durableId="834418765">
    <w:abstractNumId w:val="6"/>
  </w:num>
  <w:num w:numId="8" w16cid:durableId="1698194547">
    <w:abstractNumId w:val="4"/>
  </w:num>
  <w:num w:numId="9" w16cid:durableId="1526284332">
    <w:abstractNumId w:val="1"/>
  </w:num>
  <w:num w:numId="10" w16cid:durableId="131295833">
    <w:abstractNumId w:val="13"/>
  </w:num>
  <w:num w:numId="11" w16cid:durableId="2010671890">
    <w:abstractNumId w:val="3"/>
  </w:num>
  <w:num w:numId="12" w16cid:durableId="1909801525">
    <w:abstractNumId w:val="7"/>
  </w:num>
  <w:num w:numId="13" w16cid:durableId="1263614527">
    <w:abstractNumId w:val="0"/>
  </w:num>
  <w:num w:numId="14" w16cid:durableId="161502076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DY1N7GwMDMzNjBV0lEKTi0uzszPAykwrAUAYmNTSywAAAA="/>
  </w:docVars>
  <w:rsids>
    <w:rsidRoot w:val="00AD2B47"/>
    <w:rsid w:val="0000036A"/>
    <w:rsid w:val="00014F43"/>
    <w:rsid w:val="000351F1"/>
    <w:rsid w:val="00046976"/>
    <w:rsid w:val="000537BE"/>
    <w:rsid w:val="000628EC"/>
    <w:rsid w:val="0007103E"/>
    <w:rsid w:val="000A02BA"/>
    <w:rsid w:val="000C5922"/>
    <w:rsid w:val="000C6CE4"/>
    <w:rsid w:val="000D1A71"/>
    <w:rsid w:val="000E1C01"/>
    <w:rsid w:val="000E23B4"/>
    <w:rsid w:val="000F778E"/>
    <w:rsid w:val="00112111"/>
    <w:rsid w:val="0015362B"/>
    <w:rsid w:val="001544FD"/>
    <w:rsid w:val="001605BB"/>
    <w:rsid w:val="00164F4D"/>
    <w:rsid w:val="001806D2"/>
    <w:rsid w:val="00197E9D"/>
    <w:rsid w:val="001A1DF6"/>
    <w:rsid w:val="001A3F6C"/>
    <w:rsid w:val="001B44EC"/>
    <w:rsid w:val="001C064B"/>
    <w:rsid w:val="001D652D"/>
    <w:rsid w:val="001E1F07"/>
    <w:rsid w:val="001F2ADD"/>
    <w:rsid w:val="001F2BD0"/>
    <w:rsid w:val="001F7C14"/>
    <w:rsid w:val="002031EF"/>
    <w:rsid w:val="0020371B"/>
    <w:rsid w:val="00225CF1"/>
    <w:rsid w:val="002421A6"/>
    <w:rsid w:val="002423A3"/>
    <w:rsid w:val="00251CAD"/>
    <w:rsid w:val="002600ED"/>
    <w:rsid w:val="00263695"/>
    <w:rsid w:val="00273769"/>
    <w:rsid w:val="002751FF"/>
    <w:rsid w:val="00276A1B"/>
    <w:rsid w:val="002A006F"/>
    <w:rsid w:val="002D4C26"/>
    <w:rsid w:val="002E6879"/>
    <w:rsid w:val="002F6F7A"/>
    <w:rsid w:val="003010C6"/>
    <w:rsid w:val="00302E23"/>
    <w:rsid w:val="0033285D"/>
    <w:rsid w:val="003407F3"/>
    <w:rsid w:val="00345727"/>
    <w:rsid w:val="003709EB"/>
    <w:rsid w:val="0037440D"/>
    <w:rsid w:val="003A546A"/>
    <w:rsid w:val="003A6991"/>
    <w:rsid w:val="003C70A1"/>
    <w:rsid w:val="003D7F4E"/>
    <w:rsid w:val="003F1DFF"/>
    <w:rsid w:val="003F26F1"/>
    <w:rsid w:val="0042609A"/>
    <w:rsid w:val="00427413"/>
    <w:rsid w:val="00427894"/>
    <w:rsid w:val="00431D01"/>
    <w:rsid w:val="0044206B"/>
    <w:rsid w:val="00452C80"/>
    <w:rsid w:val="00453D98"/>
    <w:rsid w:val="00482B4F"/>
    <w:rsid w:val="004854D5"/>
    <w:rsid w:val="00486051"/>
    <w:rsid w:val="00492DAD"/>
    <w:rsid w:val="004A520E"/>
    <w:rsid w:val="004A7652"/>
    <w:rsid w:val="004B2C1E"/>
    <w:rsid w:val="004C2973"/>
    <w:rsid w:val="004C2C3E"/>
    <w:rsid w:val="004C6D67"/>
    <w:rsid w:val="004D2CD5"/>
    <w:rsid w:val="004D45D8"/>
    <w:rsid w:val="004E1DB8"/>
    <w:rsid w:val="004E28AA"/>
    <w:rsid w:val="004E2994"/>
    <w:rsid w:val="004F0230"/>
    <w:rsid w:val="00506B7A"/>
    <w:rsid w:val="00515C40"/>
    <w:rsid w:val="005163AB"/>
    <w:rsid w:val="005179FE"/>
    <w:rsid w:val="00517F1A"/>
    <w:rsid w:val="0052171D"/>
    <w:rsid w:val="00522B8B"/>
    <w:rsid w:val="00524A58"/>
    <w:rsid w:val="0054164E"/>
    <w:rsid w:val="00541B0A"/>
    <w:rsid w:val="00542D7E"/>
    <w:rsid w:val="005504D0"/>
    <w:rsid w:val="00561AC6"/>
    <w:rsid w:val="005625A0"/>
    <w:rsid w:val="005634A4"/>
    <w:rsid w:val="00566897"/>
    <w:rsid w:val="00570EDB"/>
    <w:rsid w:val="00581916"/>
    <w:rsid w:val="005B1780"/>
    <w:rsid w:val="005B561E"/>
    <w:rsid w:val="005B787C"/>
    <w:rsid w:val="005D48E8"/>
    <w:rsid w:val="005E4053"/>
    <w:rsid w:val="005F5AD5"/>
    <w:rsid w:val="00612F1A"/>
    <w:rsid w:val="00615D21"/>
    <w:rsid w:val="0062172E"/>
    <w:rsid w:val="00632607"/>
    <w:rsid w:val="00634643"/>
    <w:rsid w:val="006401A6"/>
    <w:rsid w:val="00645AB3"/>
    <w:rsid w:val="00651941"/>
    <w:rsid w:val="006566B4"/>
    <w:rsid w:val="00661F78"/>
    <w:rsid w:val="006668EF"/>
    <w:rsid w:val="00677F25"/>
    <w:rsid w:val="00690B35"/>
    <w:rsid w:val="006C102A"/>
    <w:rsid w:val="006D1A41"/>
    <w:rsid w:val="006D2DC0"/>
    <w:rsid w:val="006E3B1D"/>
    <w:rsid w:val="006E51B8"/>
    <w:rsid w:val="006F021B"/>
    <w:rsid w:val="0073384C"/>
    <w:rsid w:val="00737E82"/>
    <w:rsid w:val="0076034E"/>
    <w:rsid w:val="00763E04"/>
    <w:rsid w:val="0077241E"/>
    <w:rsid w:val="0077748E"/>
    <w:rsid w:val="00777FA1"/>
    <w:rsid w:val="007C24B1"/>
    <w:rsid w:val="007D6599"/>
    <w:rsid w:val="007E6A37"/>
    <w:rsid w:val="007F44FF"/>
    <w:rsid w:val="007F5E56"/>
    <w:rsid w:val="00843B63"/>
    <w:rsid w:val="00847408"/>
    <w:rsid w:val="00860E42"/>
    <w:rsid w:val="00874925"/>
    <w:rsid w:val="00874A13"/>
    <w:rsid w:val="00877594"/>
    <w:rsid w:val="00891263"/>
    <w:rsid w:val="008A3AB1"/>
    <w:rsid w:val="008B0031"/>
    <w:rsid w:val="008B4782"/>
    <w:rsid w:val="008B56CC"/>
    <w:rsid w:val="008C075C"/>
    <w:rsid w:val="008D33FE"/>
    <w:rsid w:val="00903102"/>
    <w:rsid w:val="00903665"/>
    <w:rsid w:val="00921AF5"/>
    <w:rsid w:val="00925971"/>
    <w:rsid w:val="00962795"/>
    <w:rsid w:val="00965B0B"/>
    <w:rsid w:val="00966DF4"/>
    <w:rsid w:val="00970148"/>
    <w:rsid w:val="00986EDC"/>
    <w:rsid w:val="00991FD1"/>
    <w:rsid w:val="00992FFA"/>
    <w:rsid w:val="009A6679"/>
    <w:rsid w:val="009A669A"/>
    <w:rsid w:val="009B392D"/>
    <w:rsid w:val="009C3B4F"/>
    <w:rsid w:val="009C7200"/>
    <w:rsid w:val="009E5179"/>
    <w:rsid w:val="009E58BD"/>
    <w:rsid w:val="009E59FF"/>
    <w:rsid w:val="00A021DE"/>
    <w:rsid w:val="00A05D8D"/>
    <w:rsid w:val="00A20B77"/>
    <w:rsid w:val="00A30B82"/>
    <w:rsid w:val="00A314BB"/>
    <w:rsid w:val="00A31F01"/>
    <w:rsid w:val="00A4115E"/>
    <w:rsid w:val="00A73FBB"/>
    <w:rsid w:val="00A74F53"/>
    <w:rsid w:val="00A803F3"/>
    <w:rsid w:val="00A83953"/>
    <w:rsid w:val="00A97023"/>
    <w:rsid w:val="00AA39D7"/>
    <w:rsid w:val="00AA478F"/>
    <w:rsid w:val="00AC1D74"/>
    <w:rsid w:val="00AD2B47"/>
    <w:rsid w:val="00AE5F6D"/>
    <w:rsid w:val="00AF7A9D"/>
    <w:rsid w:val="00B03D73"/>
    <w:rsid w:val="00B05BF0"/>
    <w:rsid w:val="00B17F3F"/>
    <w:rsid w:val="00B51034"/>
    <w:rsid w:val="00B5405F"/>
    <w:rsid w:val="00B767B8"/>
    <w:rsid w:val="00B81166"/>
    <w:rsid w:val="00B84A04"/>
    <w:rsid w:val="00BA1711"/>
    <w:rsid w:val="00BA6532"/>
    <w:rsid w:val="00BE13F9"/>
    <w:rsid w:val="00BF7D7E"/>
    <w:rsid w:val="00C05170"/>
    <w:rsid w:val="00C235D2"/>
    <w:rsid w:val="00C24AAA"/>
    <w:rsid w:val="00C27090"/>
    <w:rsid w:val="00C34F4B"/>
    <w:rsid w:val="00C54698"/>
    <w:rsid w:val="00C70715"/>
    <w:rsid w:val="00C82568"/>
    <w:rsid w:val="00C8736B"/>
    <w:rsid w:val="00C94A30"/>
    <w:rsid w:val="00C94EE2"/>
    <w:rsid w:val="00CA51AF"/>
    <w:rsid w:val="00CB1AAE"/>
    <w:rsid w:val="00CC677A"/>
    <w:rsid w:val="00D1288C"/>
    <w:rsid w:val="00D1363D"/>
    <w:rsid w:val="00D257E0"/>
    <w:rsid w:val="00D74640"/>
    <w:rsid w:val="00D85628"/>
    <w:rsid w:val="00D90040"/>
    <w:rsid w:val="00DA31FF"/>
    <w:rsid w:val="00DB3B85"/>
    <w:rsid w:val="00DC028D"/>
    <w:rsid w:val="00DD47E7"/>
    <w:rsid w:val="00DD78ED"/>
    <w:rsid w:val="00DE4636"/>
    <w:rsid w:val="00DE54E0"/>
    <w:rsid w:val="00DE60E1"/>
    <w:rsid w:val="00DE7C0B"/>
    <w:rsid w:val="00DF6B87"/>
    <w:rsid w:val="00E029D1"/>
    <w:rsid w:val="00E073A3"/>
    <w:rsid w:val="00E124A9"/>
    <w:rsid w:val="00E327C6"/>
    <w:rsid w:val="00E35B60"/>
    <w:rsid w:val="00E40EBD"/>
    <w:rsid w:val="00E5424D"/>
    <w:rsid w:val="00E60BAB"/>
    <w:rsid w:val="00E67853"/>
    <w:rsid w:val="00E755E9"/>
    <w:rsid w:val="00E83C3D"/>
    <w:rsid w:val="00E8782F"/>
    <w:rsid w:val="00EA55CE"/>
    <w:rsid w:val="00EB1EA9"/>
    <w:rsid w:val="00EC28C6"/>
    <w:rsid w:val="00EE2290"/>
    <w:rsid w:val="00EE2327"/>
    <w:rsid w:val="00EE5BC0"/>
    <w:rsid w:val="00EF0633"/>
    <w:rsid w:val="00EF5D85"/>
    <w:rsid w:val="00EF6C75"/>
    <w:rsid w:val="00F07BF9"/>
    <w:rsid w:val="00F11E99"/>
    <w:rsid w:val="00F35258"/>
    <w:rsid w:val="00F35BB8"/>
    <w:rsid w:val="00F436E5"/>
    <w:rsid w:val="00F45A36"/>
    <w:rsid w:val="00F51445"/>
    <w:rsid w:val="00F72EFA"/>
    <w:rsid w:val="00F87E5C"/>
    <w:rsid w:val="00F901E9"/>
    <w:rsid w:val="00FC6A13"/>
    <w:rsid w:val="00FD3E87"/>
    <w:rsid w:val="00FD3E9B"/>
    <w:rsid w:val="00FD55A7"/>
    <w:rsid w:val="00FD5F89"/>
    <w:rsid w:val="00FE4B77"/>
    <w:rsid w:val="00FF0A16"/>
    <w:rsid w:val="00F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60AD9"/>
  <w15:docId w15:val="{5A822C05-24D2-4C71-A079-A6FE2C3A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0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8D"/>
  </w:style>
  <w:style w:type="paragraph" w:styleId="Footer">
    <w:name w:val="footer"/>
    <w:basedOn w:val="Normal"/>
    <w:link w:val="FooterChar"/>
    <w:uiPriority w:val="99"/>
    <w:unhideWhenUsed/>
    <w:rsid w:val="00DC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8D"/>
  </w:style>
  <w:style w:type="character" w:styleId="Emphasis">
    <w:name w:val="Emphasis"/>
    <w:basedOn w:val="DefaultParagraphFont"/>
    <w:uiPriority w:val="20"/>
    <w:qFormat/>
    <w:rsid w:val="00332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B4DC-5A1F-45EB-856A-A23322A6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Iowa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Valbert</dc:creator>
  <cp:lastModifiedBy>Kristin Young</cp:lastModifiedBy>
  <cp:revision>4</cp:revision>
  <cp:lastPrinted>2019-06-13T18:26:00Z</cp:lastPrinted>
  <dcterms:created xsi:type="dcterms:W3CDTF">2023-06-20T13:52:00Z</dcterms:created>
  <dcterms:modified xsi:type="dcterms:W3CDTF">2023-06-20T14:13:00Z</dcterms:modified>
</cp:coreProperties>
</file>